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4B9C" w14:textId="77777777" w:rsidR="008D7872" w:rsidRDefault="008D7872" w:rsidP="00155A45">
      <w:pPr>
        <w:jc w:val="center"/>
        <w:rPr>
          <w:rFonts w:ascii="Kristen ITC" w:hAnsi="Kristen ITC"/>
          <w:b/>
          <w:sz w:val="22"/>
          <w:szCs w:val="22"/>
        </w:rPr>
      </w:pPr>
      <w:bookmarkStart w:id="0" w:name="_GoBack"/>
      <w:bookmarkEnd w:id="0"/>
    </w:p>
    <w:p w14:paraId="47E080B4" w14:textId="77777777" w:rsidR="00155A45" w:rsidRPr="00155A45" w:rsidRDefault="00155A45" w:rsidP="00155A45">
      <w:pPr>
        <w:jc w:val="center"/>
        <w:rPr>
          <w:rFonts w:ascii="Kristen ITC" w:hAnsi="Kristen ITC"/>
          <w:b/>
          <w:sz w:val="22"/>
          <w:szCs w:val="22"/>
        </w:rPr>
      </w:pPr>
      <w:r w:rsidRPr="00155A45">
        <w:rPr>
          <w:rFonts w:ascii="Kristen ITC" w:hAnsi="Kristen ITC"/>
          <w:b/>
          <w:sz w:val="22"/>
          <w:szCs w:val="22"/>
        </w:rPr>
        <w:t>Cobb County Schools</w:t>
      </w:r>
    </w:p>
    <w:p w14:paraId="0AB65BDA" w14:textId="77777777" w:rsidR="00155A45" w:rsidRPr="00155A45" w:rsidRDefault="00155A45" w:rsidP="00155A45">
      <w:pPr>
        <w:jc w:val="center"/>
        <w:rPr>
          <w:rFonts w:ascii="Kristen ITC" w:hAnsi="Kristen ITC"/>
          <w:b/>
          <w:sz w:val="22"/>
          <w:szCs w:val="22"/>
        </w:rPr>
      </w:pPr>
      <w:r w:rsidRPr="00155A45">
        <w:rPr>
          <w:rFonts w:ascii="Kristen ITC" w:hAnsi="Kristen ITC"/>
          <w:b/>
          <w:sz w:val="22"/>
          <w:szCs w:val="22"/>
        </w:rPr>
        <w:t>Acworth/Kennesaw Area Treatment Providers</w:t>
      </w:r>
    </w:p>
    <w:p w14:paraId="10EE613C" w14:textId="77777777" w:rsidR="00155A45" w:rsidRPr="00155A45" w:rsidRDefault="00155A45" w:rsidP="00155A45">
      <w:pPr>
        <w:jc w:val="center"/>
        <w:rPr>
          <w:rFonts w:ascii="Kristen ITC" w:hAnsi="Kristen ITC"/>
          <w:sz w:val="22"/>
          <w:szCs w:val="22"/>
        </w:rPr>
      </w:pPr>
      <w:r w:rsidRPr="00155A45">
        <w:rPr>
          <w:rFonts w:ascii="Kristen ITC" w:hAnsi="Kristen ITC"/>
          <w:b/>
          <w:sz w:val="22"/>
          <w:szCs w:val="22"/>
        </w:rPr>
        <w:t xml:space="preserve"> </w:t>
      </w:r>
    </w:p>
    <w:p w14:paraId="241506A0" w14:textId="77777777" w:rsidR="00155A45" w:rsidRPr="00155A45" w:rsidRDefault="00155A45" w:rsidP="00155A45">
      <w:pPr>
        <w:numPr>
          <w:ilvl w:val="0"/>
          <w:numId w:val="1"/>
        </w:numPr>
        <w:rPr>
          <w:rFonts w:ascii="Kristen ITC" w:hAnsi="Kristen ITC"/>
          <w:b/>
          <w:sz w:val="20"/>
          <w:szCs w:val="20"/>
        </w:rPr>
      </w:pPr>
      <w:r w:rsidRPr="00155A45">
        <w:rPr>
          <w:rFonts w:ascii="Kristen ITC" w:hAnsi="Kristen ITC"/>
          <w:b/>
          <w:sz w:val="20"/>
          <w:szCs w:val="20"/>
        </w:rPr>
        <w:t xml:space="preserve">Choose one of the listed providers for a free initial assessment. </w:t>
      </w:r>
    </w:p>
    <w:p w14:paraId="55ABFB12" w14:textId="77777777" w:rsidR="00155A45" w:rsidRPr="00155A45" w:rsidRDefault="00155A45" w:rsidP="00155A45">
      <w:pPr>
        <w:numPr>
          <w:ilvl w:val="1"/>
          <w:numId w:val="1"/>
        </w:numPr>
        <w:rPr>
          <w:rFonts w:ascii="Kristen ITC" w:hAnsi="Kristen ITC"/>
          <w:sz w:val="20"/>
          <w:szCs w:val="20"/>
        </w:rPr>
      </w:pPr>
      <w:r w:rsidRPr="00155A45">
        <w:rPr>
          <w:rFonts w:ascii="Kristen ITC" w:hAnsi="Kristen ITC"/>
          <w:sz w:val="20"/>
          <w:szCs w:val="20"/>
        </w:rPr>
        <w:t>You may want to verify that they accept your insurance in case they recommend continued services.</w:t>
      </w:r>
    </w:p>
    <w:p w14:paraId="41CBBE4D" w14:textId="77777777" w:rsidR="00155A45" w:rsidRPr="00155A45" w:rsidRDefault="00155A45" w:rsidP="00155A45">
      <w:pPr>
        <w:ind w:left="720"/>
        <w:rPr>
          <w:rFonts w:ascii="Kristen ITC" w:hAnsi="Kristen ITC"/>
          <w:b/>
          <w:sz w:val="20"/>
          <w:szCs w:val="20"/>
        </w:rPr>
      </w:pPr>
    </w:p>
    <w:p w14:paraId="405064DE" w14:textId="77777777" w:rsidR="00155A45" w:rsidRPr="00155A45" w:rsidRDefault="00155A45" w:rsidP="00155A45">
      <w:pPr>
        <w:numPr>
          <w:ilvl w:val="0"/>
          <w:numId w:val="1"/>
        </w:numPr>
        <w:rPr>
          <w:rFonts w:ascii="Kristen ITC" w:hAnsi="Kristen ITC"/>
          <w:b/>
          <w:sz w:val="20"/>
          <w:szCs w:val="20"/>
        </w:rPr>
      </w:pPr>
      <w:r w:rsidRPr="00155A45">
        <w:rPr>
          <w:rFonts w:ascii="Kristen ITC" w:hAnsi="Kristen ITC"/>
          <w:b/>
          <w:sz w:val="20"/>
          <w:szCs w:val="20"/>
        </w:rPr>
        <w:t xml:space="preserve">When you schedule your child’s appointment with a provider, please inform the agency that you are requesting a FREE assessment and that your child attends a Cobb County School. </w:t>
      </w:r>
    </w:p>
    <w:p w14:paraId="673A6AC5" w14:textId="77777777" w:rsidR="00846CC8" w:rsidRPr="0054650C" w:rsidRDefault="00155A45" w:rsidP="000F5F2D">
      <w:pPr>
        <w:numPr>
          <w:ilvl w:val="1"/>
          <w:numId w:val="1"/>
        </w:numPr>
        <w:rPr>
          <w:rFonts w:ascii="Kristen ITC" w:hAnsi="Kristen ITC"/>
          <w:sz w:val="20"/>
          <w:szCs w:val="20"/>
          <w:u w:val="single"/>
        </w:rPr>
      </w:pPr>
      <w:r w:rsidRPr="00155A45">
        <w:rPr>
          <w:rFonts w:ascii="Kristen ITC" w:hAnsi="Kristen ITC"/>
          <w:sz w:val="20"/>
          <w:szCs w:val="20"/>
        </w:rPr>
        <w:t>It is always helpful if you sign a release of information so your child’s school counselor can communicate with the therapist if necessary.</w:t>
      </w:r>
    </w:p>
    <w:p w14:paraId="471EE467" w14:textId="77777777" w:rsidR="0054650C" w:rsidRDefault="0054650C" w:rsidP="0054650C">
      <w:pPr>
        <w:rPr>
          <w:rFonts w:ascii="Kristen ITC" w:hAnsi="Kristen ITC"/>
          <w:sz w:val="20"/>
          <w:szCs w:val="20"/>
        </w:rPr>
      </w:pPr>
    </w:p>
    <w:p w14:paraId="072D1F49" w14:textId="77777777" w:rsidR="0054650C" w:rsidRDefault="0054650C" w:rsidP="0054650C">
      <w:pPr>
        <w:jc w:val="center"/>
        <w:rPr>
          <w:rFonts w:ascii="Kristen ITC" w:hAnsi="Kristen ITC"/>
          <w:b/>
          <w:sz w:val="22"/>
          <w:szCs w:val="22"/>
          <w:u w:val="single"/>
        </w:rPr>
      </w:pPr>
      <w:r>
        <w:rPr>
          <w:rFonts w:ascii="Kristen ITC" w:hAnsi="Kristen ITC"/>
          <w:b/>
          <w:sz w:val="22"/>
          <w:szCs w:val="22"/>
          <w:u w:val="single"/>
        </w:rPr>
        <w:t xml:space="preserve">ACWORTH/KENNESAW </w:t>
      </w:r>
      <w:r w:rsidRPr="00AA47B2">
        <w:rPr>
          <w:rFonts w:ascii="Kristen ITC" w:hAnsi="Kristen ITC"/>
          <w:b/>
          <w:sz w:val="22"/>
          <w:szCs w:val="22"/>
          <w:u w:val="single"/>
        </w:rPr>
        <w:t>AREA</w:t>
      </w:r>
    </w:p>
    <w:p w14:paraId="6915DB28" w14:textId="77777777" w:rsidR="0054650C" w:rsidRPr="000F5F2D" w:rsidRDefault="0054650C" w:rsidP="0054650C">
      <w:pPr>
        <w:rPr>
          <w:rFonts w:ascii="Kristen ITC" w:hAnsi="Kristen ITC"/>
          <w:sz w:val="20"/>
          <w:szCs w:val="20"/>
          <w:u w:val="single"/>
        </w:rPr>
      </w:pPr>
    </w:p>
    <w:p w14:paraId="06856ABF" w14:textId="77777777" w:rsidR="00155A45" w:rsidRDefault="00155A45" w:rsidP="00155A45">
      <w:pPr>
        <w:rPr>
          <w:rFonts w:ascii="Kristen ITC" w:hAnsi="Kristen ITC"/>
          <w:b/>
          <w:sz w:val="22"/>
          <w:szCs w:val="22"/>
          <w:u w:val="single"/>
        </w:rPr>
        <w:sectPr w:rsidR="00155A45" w:rsidSect="00155A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5CD35D" w14:textId="77777777" w:rsidR="009E12FC" w:rsidRDefault="009E12FC" w:rsidP="00155A45">
      <w:pPr>
        <w:jc w:val="center"/>
        <w:rPr>
          <w:rFonts w:ascii="Kristen ITC" w:hAnsi="Kristen ITC"/>
          <w:b/>
          <w:sz w:val="22"/>
          <w:szCs w:val="22"/>
          <w:u w:val="single"/>
        </w:rPr>
      </w:pPr>
    </w:p>
    <w:p w14:paraId="4F25768B" w14:textId="77777777" w:rsidR="0054650C" w:rsidRDefault="0054650C" w:rsidP="009E12FC">
      <w:pPr>
        <w:rPr>
          <w:rFonts w:ascii="Kristen ITC" w:hAnsi="Kristen ITC"/>
          <w:b/>
          <w:sz w:val="22"/>
          <w:szCs w:val="22"/>
          <w:u w:val="single"/>
        </w:rPr>
      </w:pPr>
      <w:r w:rsidRPr="0054650C">
        <w:rPr>
          <w:rFonts w:ascii="Kristen ITC" w:hAnsi="Kristen ITC"/>
          <w:b/>
          <w:sz w:val="22"/>
          <w:szCs w:val="22"/>
          <w:u w:val="single"/>
        </w:rPr>
        <w:t>Daybreak Center for Therapy</w:t>
      </w:r>
    </w:p>
    <w:p w14:paraId="6B419194" w14:textId="77777777" w:rsidR="0054650C" w:rsidRPr="0054650C" w:rsidRDefault="0054650C" w:rsidP="009E12FC">
      <w:pPr>
        <w:rPr>
          <w:rFonts w:ascii="Kristen ITC" w:hAnsi="Kristen ITC"/>
        </w:rPr>
      </w:pPr>
      <w:r w:rsidRPr="0054650C">
        <w:rPr>
          <w:rFonts w:ascii="Kristen ITC" w:hAnsi="Kristen ITC"/>
        </w:rPr>
        <w:t>3440 Blue Springs Rd #301</w:t>
      </w:r>
    </w:p>
    <w:p w14:paraId="4D7AC7DC" w14:textId="77777777" w:rsidR="0054650C" w:rsidRPr="0054650C" w:rsidRDefault="0054650C" w:rsidP="009E12FC">
      <w:pPr>
        <w:rPr>
          <w:rFonts w:ascii="Kristen ITC" w:hAnsi="Kristen ITC"/>
        </w:rPr>
      </w:pPr>
      <w:r w:rsidRPr="0054650C">
        <w:rPr>
          <w:rFonts w:ascii="Kristen ITC" w:hAnsi="Kristen ITC"/>
        </w:rPr>
        <w:t>Kennesaw, GA 30144</w:t>
      </w:r>
    </w:p>
    <w:p w14:paraId="7A522EBE" w14:textId="77777777" w:rsidR="0054650C" w:rsidRPr="0054650C" w:rsidRDefault="0054650C" w:rsidP="009E12FC">
      <w:pPr>
        <w:rPr>
          <w:rFonts w:ascii="Kristen ITC" w:hAnsi="Kristen ITC"/>
        </w:rPr>
      </w:pPr>
      <w:r w:rsidRPr="0054650C">
        <w:rPr>
          <w:rFonts w:ascii="Kristen ITC" w:hAnsi="Kristen ITC"/>
        </w:rPr>
        <w:t>Phone: 678-542-7211</w:t>
      </w:r>
    </w:p>
    <w:p w14:paraId="69BD67F5" w14:textId="77777777" w:rsidR="00552B42" w:rsidRPr="00AA47B2" w:rsidRDefault="00552B42" w:rsidP="00155A45">
      <w:pPr>
        <w:rPr>
          <w:rFonts w:ascii="Kristen ITC" w:hAnsi="Kristen ITC"/>
          <w:sz w:val="22"/>
          <w:szCs w:val="22"/>
        </w:rPr>
      </w:pPr>
    </w:p>
    <w:p w14:paraId="1B3B1B19" w14:textId="77777777" w:rsidR="00155A45" w:rsidRPr="00AA47B2" w:rsidRDefault="00155A45" w:rsidP="00155A45">
      <w:pPr>
        <w:rPr>
          <w:rFonts w:ascii="Kristen ITC" w:hAnsi="Kristen ITC"/>
          <w:b/>
          <w:sz w:val="22"/>
          <w:szCs w:val="22"/>
          <w:u w:val="single"/>
        </w:rPr>
      </w:pPr>
      <w:r w:rsidRPr="00AA47B2">
        <w:rPr>
          <w:rFonts w:ascii="Kristen ITC" w:hAnsi="Kristen ITC"/>
          <w:b/>
          <w:sz w:val="22"/>
          <w:szCs w:val="22"/>
          <w:u w:val="single"/>
        </w:rPr>
        <w:t xml:space="preserve">Atlanta Area Psychological Asso. </w:t>
      </w:r>
      <w:r w:rsidR="00A66EF9">
        <w:rPr>
          <w:rFonts w:ascii="Kristen ITC" w:hAnsi="Kristen ITC"/>
          <w:b/>
          <w:sz w:val="22"/>
          <w:szCs w:val="22"/>
        </w:rPr>
        <w:tab/>
      </w:r>
      <w:r w:rsidR="00A66EF9">
        <w:rPr>
          <w:rFonts w:ascii="Kristen ITC" w:hAnsi="Kristen ITC"/>
          <w:b/>
          <w:sz w:val="22"/>
          <w:szCs w:val="22"/>
        </w:rPr>
        <w:tab/>
      </w:r>
      <w:r w:rsidRPr="00AA47B2">
        <w:rPr>
          <w:rFonts w:ascii="Kristen ITC" w:hAnsi="Kristen ITC"/>
          <w:b/>
          <w:sz w:val="22"/>
          <w:szCs w:val="22"/>
          <w:u w:val="single"/>
        </w:rPr>
        <w:t xml:space="preserve">                       </w:t>
      </w:r>
    </w:p>
    <w:p w14:paraId="458B59C2" w14:textId="77777777" w:rsidR="00155A45" w:rsidRPr="00AA47B2" w:rsidRDefault="00155A45" w:rsidP="00155A45">
      <w:pPr>
        <w:rPr>
          <w:rFonts w:ascii="Kristen ITC" w:hAnsi="Kristen ITC"/>
          <w:sz w:val="22"/>
          <w:szCs w:val="22"/>
        </w:rPr>
      </w:pPr>
      <w:r w:rsidRPr="00AA47B2">
        <w:rPr>
          <w:rFonts w:ascii="Kristen ITC" w:hAnsi="Kristen ITC"/>
          <w:sz w:val="22"/>
          <w:szCs w:val="22"/>
        </w:rPr>
        <w:t>Phone: 770-953-6401</w:t>
      </w:r>
    </w:p>
    <w:p w14:paraId="0DFF52DA" w14:textId="77777777" w:rsidR="00155A45" w:rsidRPr="00AA47B2" w:rsidRDefault="00155A45" w:rsidP="00155A45">
      <w:pPr>
        <w:rPr>
          <w:rFonts w:ascii="Kristen ITC" w:hAnsi="Kristen ITC"/>
          <w:sz w:val="22"/>
          <w:szCs w:val="22"/>
        </w:rPr>
      </w:pPr>
      <w:r w:rsidRPr="00AA47B2">
        <w:rPr>
          <w:rFonts w:ascii="Kristen ITC" w:hAnsi="Kristen ITC"/>
          <w:sz w:val="22"/>
          <w:szCs w:val="22"/>
        </w:rPr>
        <w:t>3950 Cobb Parkway, Suite 805</w:t>
      </w:r>
    </w:p>
    <w:p w14:paraId="171A33D7" w14:textId="77777777" w:rsidR="00155A45" w:rsidRPr="00AA47B2" w:rsidRDefault="00155A45" w:rsidP="00155A45">
      <w:pPr>
        <w:rPr>
          <w:rFonts w:ascii="Kristen ITC" w:hAnsi="Kristen ITC"/>
          <w:sz w:val="22"/>
          <w:szCs w:val="22"/>
        </w:rPr>
      </w:pPr>
      <w:r w:rsidRPr="00AA47B2">
        <w:rPr>
          <w:rFonts w:ascii="Kristen ITC" w:hAnsi="Kristen ITC"/>
          <w:sz w:val="22"/>
          <w:szCs w:val="22"/>
        </w:rPr>
        <w:t>Acworth, GA 30101</w:t>
      </w:r>
    </w:p>
    <w:p w14:paraId="63436CE3" w14:textId="77777777" w:rsidR="00D745A8" w:rsidRPr="00AA47B2" w:rsidRDefault="00CB59C8" w:rsidP="00155A45">
      <w:pPr>
        <w:rPr>
          <w:rFonts w:ascii="Kristen ITC" w:hAnsi="Kristen ITC"/>
          <w:sz w:val="22"/>
          <w:szCs w:val="22"/>
        </w:rPr>
      </w:pPr>
      <w:r w:rsidRPr="00846CC8">
        <w:rPr>
          <w:rFonts w:ascii="Kristen ITC" w:hAnsi="Kristen ITC"/>
          <w:sz w:val="22"/>
          <w:szCs w:val="22"/>
        </w:rPr>
        <w:t>www.atlantapsych.com</w:t>
      </w:r>
      <w:r w:rsidR="00846CC8" w:rsidRPr="00AA47B2">
        <w:rPr>
          <w:rFonts w:ascii="Kristen ITC" w:hAnsi="Kristen ITC"/>
          <w:sz w:val="22"/>
          <w:szCs w:val="22"/>
        </w:rPr>
        <w:t xml:space="preserve"> </w:t>
      </w:r>
    </w:p>
    <w:p w14:paraId="2CB519A2" w14:textId="77777777" w:rsidR="00155A45" w:rsidRPr="00AA47B2" w:rsidRDefault="00155A45" w:rsidP="00155A45">
      <w:pPr>
        <w:rPr>
          <w:rFonts w:ascii="Kristen ITC" w:hAnsi="Kristen ITC"/>
          <w:sz w:val="22"/>
          <w:szCs w:val="22"/>
        </w:rPr>
      </w:pPr>
    </w:p>
    <w:p w14:paraId="3AA5152C" w14:textId="77777777" w:rsidR="00155A45" w:rsidRPr="00AA47B2" w:rsidRDefault="00155A45" w:rsidP="00155A45">
      <w:pPr>
        <w:rPr>
          <w:rFonts w:ascii="Kristen ITC" w:hAnsi="Kristen ITC"/>
          <w:b/>
          <w:sz w:val="22"/>
          <w:szCs w:val="22"/>
          <w:u w:val="single"/>
        </w:rPr>
      </w:pPr>
      <w:r w:rsidRPr="00AA47B2">
        <w:rPr>
          <w:rFonts w:ascii="Kristen ITC" w:hAnsi="Kristen ITC"/>
          <w:b/>
          <w:sz w:val="22"/>
          <w:szCs w:val="22"/>
          <w:u w:val="single"/>
        </w:rPr>
        <w:t>Creative Practices in Therapy</w:t>
      </w:r>
    </w:p>
    <w:p w14:paraId="6A2A1119" w14:textId="77777777" w:rsidR="00155A45" w:rsidRPr="00AA47B2" w:rsidRDefault="00155A45" w:rsidP="00155A45">
      <w:pPr>
        <w:rPr>
          <w:rFonts w:ascii="Kristen ITC" w:hAnsi="Kristen ITC"/>
          <w:sz w:val="22"/>
          <w:szCs w:val="22"/>
        </w:rPr>
      </w:pPr>
      <w:r w:rsidRPr="00AA47B2">
        <w:rPr>
          <w:rFonts w:ascii="Kristen ITC" w:hAnsi="Kristen ITC"/>
          <w:sz w:val="22"/>
          <w:szCs w:val="22"/>
        </w:rPr>
        <w:t>Phone: 678-524-4448</w:t>
      </w:r>
    </w:p>
    <w:p w14:paraId="6ADEDD4C" w14:textId="77777777" w:rsidR="00155A45" w:rsidRPr="00AA47B2" w:rsidRDefault="00155A45" w:rsidP="00155A45">
      <w:pPr>
        <w:rPr>
          <w:rFonts w:ascii="Kristen ITC" w:hAnsi="Kristen ITC"/>
          <w:sz w:val="22"/>
          <w:szCs w:val="22"/>
        </w:rPr>
      </w:pPr>
      <w:r w:rsidRPr="00AA47B2">
        <w:rPr>
          <w:rFonts w:ascii="Kristen ITC" w:hAnsi="Kristen ITC"/>
          <w:sz w:val="22"/>
          <w:szCs w:val="22"/>
        </w:rPr>
        <w:t>490 Broadstone Way</w:t>
      </w:r>
    </w:p>
    <w:p w14:paraId="02DC9810" w14:textId="77777777" w:rsidR="009350CA" w:rsidRPr="000F5F2D" w:rsidRDefault="00155A45" w:rsidP="00A66EF9">
      <w:pPr>
        <w:rPr>
          <w:rFonts w:ascii="Kristen ITC" w:hAnsi="Kristen ITC"/>
          <w:sz w:val="22"/>
          <w:szCs w:val="22"/>
        </w:rPr>
      </w:pPr>
      <w:r w:rsidRPr="00AA47B2">
        <w:rPr>
          <w:rFonts w:ascii="Kristen ITC" w:hAnsi="Kristen ITC"/>
          <w:sz w:val="22"/>
          <w:szCs w:val="22"/>
        </w:rPr>
        <w:t>Acworth, GA 30101</w:t>
      </w:r>
    </w:p>
    <w:p w14:paraId="63C23D35" w14:textId="77777777" w:rsidR="009350CA" w:rsidRDefault="009350CA" w:rsidP="00A66EF9">
      <w:pPr>
        <w:rPr>
          <w:rFonts w:ascii="Kristen ITC" w:hAnsi="Kristen ITC"/>
          <w:b/>
          <w:sz w:val="22"/>
          <w:szCs w:val="22"/>
          <w:u w:val="single"/>
        </w:rPr>
      </w:pPr>
    </w:p>
    <w:p w14:paraId="2DB2F838" w14:textId="4C2C65EA" w:rsidR="00A66EF9" w:rsidRPr="00A66EF9" w:rsidRDefault="00A66EF9" w:rsidP="00A66EF9">
      <w:pPr>
        <w:rPr>
          <w:rFonts w:ascii="Kristen ITC" w:hAnsi="Kristen ITC"/>
          <w:b/>
          <w:sz w:val="22"/>
          <w:szCs w:val="22"/>
          <w:u w:val="single"/>
        </w:rPr>
      </w:pPr>
      <w:r w:rsidRPr="00A66EF9">
        <w:rPr>
          <w:rFonts w:ascii="Kristen ITC" w:hAnsi="Kristen ITC"/>
          <w:b/>
          <w:sz w:val="22"/>
          <w:szCs w:val="22"/>
          <w:u w:val="single"/>
        </w:rPr>
        <w:t>**Ray of Hope</w:t>
      </w:r>
      <w:r w:rsidR="00DA6B30">
        <w:rPr>
          <w:rFonts w:ascii="Kristen ITC" w:hAnsi="Kristen ITC"/>
          <w:b/>
          <w:sz w:val="22"/>
          <w:szCs w:val="22"/>
          <w:u w:val="single"/>
        </w:rPr>
        <w:t xml:space="preserve"> (christian counseling services)</w:t>
      </w:r>
    </w:p>
    <w:p w14:paraId="45E93E48" w14:textId="63CC0933" w:rsidR="00A66EF9" w:rsidRPr="00A20899" w:rsidRDefault="00A66EF9" w:rsidP="00A66EF9">
      <w:pPr>
        <w:rPr>
          <w:rFonts w:ascii="Kristen ITC" w:hAnsi="Kristen ITC"/>
          <w:sz w:val="22"/>
          <w:szCs w:val="22"/>
        </w:rPr>
      </w:pPr>
      <w:r w:rsidRPr="00A20899">
        <w:rPr>
          <w:rFonts w:ascii="Kristen ITC" w:hAnsi="Kristen ITC"/>
          <w:sz w:val="22"/>
          <w:szCs w:val="22"/>
        </w:rPr>
        <w:t>4255 Wade Green Road</w:t>
      </w:r>
      <w:r w:rsidR="0006680B">
        <w:rPr>
          <w:rFonts w:ascii="Kristen ITC" w:hAnsi="Kristen ITC"/>
          <w:sz w:val="22"/>
          <w:szCs w:val="22"/>
        </w:rPr>
        <w:t>, Suite 414</w:t>
      </w:r>
    </w:p>
    <w:p w14:paraId="20072401" w14:textId="77777777" w:rsidR="00A66EF9" w:rsidRPr="00A20899" w:rsidRDefault="00A66EF9" w:rsidP="00A66EF9">
      <w:pPr>
        <w:rPr>
          <w:rFonts w:ascii="Kristen ITC" w:hAnsi="Kristen ITC"/>
          <w:sz w:val="22"/>
          <w:szCs w:val="22"/>
        </w:rPr>
      </w:pPr>
      <w:r w:rsidRPr="00A20899">
        <w:rPr>
          <w:rFonts w:ascii="Kristen ITC" w:hAnsi="Kristen ITC"/>
          <w:sz w:val="22"/>
          <w:szCs w:val="22"/>
        </w:rPr>
        <w:t>Kennesaw, GA 30144</w:t>
      </w:r>
    </w:p>
    <w:p w14:paraId="04B63011" w14:textId="6E4E47FB" w:rsidR="000740FB" w:rsidRPr="0006680B" w:rsidRDefault="00A20899" w:rsidP="00CB59C8">
      <w:pPr>
        <w:rPr>
          <w:rFonts w:ascii="Kristen ITC" w:hAnsi="Kristen ITC"/>
          <w:sz w:val="22"/>
          <w:szCs w:val="22"/>
        </w:rPr>
      </w:pPr>
      <w:r w:rsidRPr="00A20899">
        <w:rPr>
          <w:rFonts w:ascii="Kristen ITC" w:hAnsi="Kristen ITC"/>
          <w:sz w:val="22"/>
          <w:szCs w:val="22"/>
        </w:rPr>
        <w:t>678-439-5992</w:t>
      </w:r>
    </w:p>
    <w:p w14:paraId="049FEA3B" w14:textId="77777777" w:rsidR="009A740D" w:rsidRDefault="009A740D" w:rsidP="00CB59C8">
      <w:pPr>
        <w:rPr>
          <w:rFonts w:ascii="Kristen ITC" w:hAnsi="Kristen ITC"/>
          <w:b/>
          <w:sz w:val="22"/>
          <w:szCs w:val="22"/>
          <w:u w:val="single"/>
        </w:rPr>
      </w:pPr>
    </w:p>
    <w:p w14:paraId="5C5EC1C8" w14:textId="643C9EAB" w:rsidR="00CB59C8" w:rsidRPr="00AA47B2" w:rsidRDefault="00846CC8" w:rsidP="00CB59C8">
      <w:pPr>
        <w:rPr>
          <w:rFonts w:ascii="Kristen ITC" w:hAnsi="Kristen ITC"/>
          <w:b/>
          <w:sz w:val="22"/>
          <w:szCs w:val="22"/>
          <w:u w:val="single"/>
        </w:rPr>
      </w:pPr>
      <w:r>
        <w:rPr>
          <w:rFonts w:ascii="Kristen ITC" w:hAnsi="Kristen ITC"/>
          <w:b/>
          <w:sz w:val="22"/>
          <w:szCs w:val="22"/>
          <w:u w:val="single"/>
        </w:rPr>
        <w:t>L</w:t>
      </w:r>
      <w:r w:rsidR="00CB59C8" w:rsidRPr="00AA47B2">
        <w:rPr>
          <w:rFonts w:ascii="Kristen ITC" w:hAnsi="Kristen ITC"/>
          <w:b/>
          <w:sz w:val="22"/>
          <w:szCs w:val="22"/>
          <w:u w:val="single"/>
        </w:rPr>
        <w:t>egacy Strategy</w:t>
      </w:r>
    </w:p>
    <w:p w14:paraId="3A3D0C0B" w14:textId="77777777" w:rsidR="00CB59C8" w:rsidRPr="00AA47B2" w:rsidRDefault="00CB59C8" w:rsidP="00CB59C8">
      <w:pPr>
        <w:rPr>
          <w:rFonts w:ascii="Kristen ITC" w:hAnsi="Kristen ITC"/>
          <w:sz w:val="22"/>
          <w:szCs w:val="22"/>
        </w:rPr>
      </w:pPr>
      <w:r w:rsidRPr="00AA47B2">
        <w:rPr>
          <w:rFonts w:ascii="Kristen ITC" w:hAnsi="Kristen ITC"/>
          <w:sz w:val="22"/>
          <w:szCs w:val="22"/>
        </w:rPr>
        <w:t>Phone: 678-468-9103</w:t>
      </w:r>
    </w:p>
    <w:p w14:paraId="5609F2EE" w14:textId="2DDA5956" w:rsidR="00CB59C8" w:rsidRDefault="009A740D" w:rsidP="00CB59C8">
      <w:p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1815 Old 41 Hwy NW</w:t>
      </w:r>
      <w:r w:rsidR="0006680B">
        <w:rPr>
          <w:rFonts w:ascii="Kristen ITC" w:hAnsi="Kristen ITC"/>
          <w:sz w:val="22"/>
          <w:szCs w:val="22"/>
        </w:rPr>
        <w:t>, Suite 110</w:t>
      </w:r>
    </w:p>
    <w:p w14:paraId="2CA1F47C" w14:textId="67ACE15B" w:rsidR="0006680B" w:rsidRPr="00AA47B2" w:rsidRDefault="0006680B" w:rsidP="00CB59C8">
      <w:p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Kennesaw, GA 30152</w:t>
      </w:r>
    </w:p>
    <w:p w14:paraId="56B97E55" w14:textId="77777777" w:rsidR="00CB59C8" w:rsidRPr="00AA47B2" w:rsidRDefault="004B1DB1" w:rsidP="00CB59C8">
      <w:pPr>
        <w:rPr>
          <w:rFonts w:ascii="Kristen ITC" w:hAnsi="Kristen ITC"/>
          <w:sz w:val="22"/>
          <w:szCs w:val="22"/>
        </w:rPr>
      </w:pPr>
      <w:hyperlink r:id="rId6" w:history="1">
        <w:r w:rsidR="00CB59C8" w:rsidRPr="00AA47B2">
          <w:rPr>
            <w:rFonts w:ascii="Kristen ITC" w:hAnsi="Kristen ITC"/>
            <w:color w:val="0000FF"/>
            <w:sz w:val="22"/>
            <w:szCs w:val="22"/>
            <w:u w:val="single"/>
          </w:rPr>
          <w:t>www.legacystrategy.com</w:t>
        </w:r>
      </w:hyperlink>
    </w:p>
    <w:p w14:paraId="253075F9" w14:textId="77777777" w:rsidR="00CB59C8" w:rsidRPr="00AA47B2" w:rsidRDefault="00CB59C8" w:rsidP="00CB59C8">
      <w:pPr>
        <w:rPr>
          <w:rFonts w:ascii="Kristen ITC" w:hAnsi="Kristen ITC"/>
          <w:sz w:val="22"/>
          <w:szCs w:val="22"/>
        </w:rPr>
      </w:pPr>
    </w:p>
    <w:p w14:paraId="56DD2FE8" w14:textId="77777777" w:rsidR="009B35C6" w:rsidRDefault="009B35C6" w:rsidP="000F5F2D">
      <w:pPr>
        <w:rPr>
          <w:rFonts w:ascii="Kristen ITC" w:hAnsi="Kristen ITC"/>
          <w:b/>
          <w:sz w:val="22"/>
          <w:szCs w:val="22"/>
          <w:u w:val="single"/>
        </w:rPr>
      </w:pPr>
    </w:p>
    <w:p w14:paraId="20D21A09" w14:textId="77777777" w:rsidR="009B35C6" w:rsidRDefault="009B35C6" w:rsidP="000F5F2D">
      <w:pPr>
        <w:rPr>
          <w:rFonts w:ascii="Kristen ITC" w:hAnsi="Kristen ITC"/>
          <w:b/>
          <w:sz w:val="22"/>
          <w:szCs w:val="22"/>
          <w:u w:val="single"/>
        </w:rPr>
      </w:pPr>
    </w:p>
    <w:p w14:paraId="4E482AA5" w14:textId="77777777" w:rsidR="009B35C6" w:rsidRDefault="009B35C6" w:rsidP="000F5F2D">
      <w:pPr>
        <w:rPr>
          <w:rFonts w:ascii="Kristen ITC" w:hAnsi="Kristen ITC"/>
          <w:b/>
          <w:sz w:val="22"/>
          <w:szCs w:val="22"/>
          <w:u w:val="single"/>
        </w:rPr>
      </w:pPr>
    </w:p>
    <w:p w14:paraId="1D7100CC" w14:textId="77777777" w:rsidR="009B35C6" w:rsidRDefault="009B35C6" w:rsidP="000F5F2D">
      <w:pPr>
        <w:rPr>
          <w:rFonts w:ascii="Kristen ITC" w:hAnsi="Kristen ITC"/>
          <w:b/>
          <w:sz w:val="22"/>
          <w:szCs w:val="22"/>
          <w:u w:val="single"/>
        </w:rPr>
      </w:pPr>
    </w:p>
    <w:p w14:paraId="7589A6D8" w14:textId="77777777" w:rsidR="009B35C6" w:rsidRDefault="009B35C6" w:rsidP="000F5F2D">
      <w:pPr>
        <w:rPr>
          <w:rFonts w:ascii="Kristen ITC" w:hAnsi="Kristen ITC"/>
          <w:b/>
          <w:sz w:val="22"/>
          <w:szCs w:val="22"/>
          <w:u w:val="single"/>
        </w:rPr>
      </w:pPr>
    </w:p>
    <w:p w14:paraId="78795CC3" w14:textId="77777777" w:rsidR="009B35C6" w:rsidRDefault="009B35C6" w:rsidP="000F5F2D">
      <w:pPr>
        <w:rPr>
          <w:rFonts w:ascii="Kristen ITC" w:hAnsi="Kristen ITC"/>
          <w:b/>
          <w:sz w:val="22"/>
          <w:szCs w:val="22"/>
          <w:u w:val="single"/>
        </w:rPr>
      </w:pPr>
    </w:p>
    <w:p w14:paraId="4F71FEC3" w14:textId="3CD2A7BA" w:rsidR="009B35C6" w:rsidRDefault="009B35C6" w:rsidP="000F5F2D">
      <w:pPr>
        <w:rPr>
          <w:rFonts w:ascii="Kristen ITC" w:hAnsi="Kristen ITC"/>
          <w:b/>
          <w:sz w:val="22"/>
          <w:szCs w:val="22"/>
          <w:u w:val="single"/>
        </w:rPr>
      </w:pPr>
      <w:r>
        <w:rPr>
          <w:rFonts w:ascii="Kristen ITC" w:hAnsi="Kristen ITC"/>
          <w:b/>
          <w:sz w:val="22"/>
          <w:szCs w:val="22"/>
          <w:u w:val="single"/>
        </w:rPr>
        <w:t>Progressive Care Associates, Inc.</w:t>
      </w:r>
    </w:p>
    <w:p w14:paraId="464F5849" w14:textId="74FD3294" w:rsidR="009B35C6" w:rsidRDefault="009B35C6" w:rsidP="000F5F2D">
      <w:pPr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3415 Old Hwy 41, Suite 750</w:t>
      </w:r>
    </w:p>
    <w:p w14:paraId="308A574B" w14:textId="40F7BD2A" w:rsidR="009B35C6" w:rsidRDefault="009B35C6" w:rsidP="000F5F2D">
      <w:pPr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Kennesaw, GA 30144</w:t>
      </w:r>
    </w:p>
    <w:p w14:paraId="7B20CE05" w14:textId="61552DEF" w:rsidR="009B35C6" w:rsidRDefault="009B35C6" w:rsidP="000F5F2D">
      <w:pPr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678-574-8313</w:t>
      </w:r>
    </w:p>
    <w:p w14:paraId="1BD02323" w14:textId="1AE0AC1E" w:rsidR="009B35C6" w:rsidRDefault="009B35C6" w:rsidP="000F5F2D">
      <w:pPr>
        <w:rPr>
          <w:rFonts w:ascii="Kristen ITC" w:hAnsi="Kristen ITC"/>
          <w:bCs/>
          <w:sz w:val="22"/>
          <w:szCs w:val="22"/>
        </w:rPr>
      </w:pPr>
    </w:p>
    <w:p w14:paraId="3837A96E" w14:textId="4A6BB315" w:rsidR="009B35C6" w:rsidRDefault="009B35C6" w:rsidP="000F5F2D">
      <w:pPr>
        <w:rPr>
          <w:rFonts w:ascii="Kristen ITC" w:hAnsi="Kristen ITC"/>
          <w:bCs/>
          <w:sz w:val="22"/>
          <w:szCs w:val="22"/>
        </w:rPr>
      </w:pPr>
    </w:p>
    <w:p w14:paraId="20C20978" w14:textId="7AB39DFD" w:rsidR="009B35C6" w:rsidRPr="009B35C6" w:rsidRDefault="009B35C6" w:rsidP="000F5F2D">
      <w:pPr>
        <w:rPr>
          <w:rFonts w:ascii="Kristen ITC" w:hAnsi="Kristen ITC"/>
          <w:b/>
          <w:sz w:val="22"/>
          <w:szCs w:val="22"/>
          <w:u w:val="single"/>
        </w:rPr>
      </w:pPr>
      <w:r w:rsidRPr="009B35C6">
        <w:rPr>
          <w:rFonts w:ascii="Kristen ITC" w:hAnsi="Kristen ITC"/>
          <w:b/>
          <w:sz w:val="22"/>
          <w:szCs w:val="22"/>
          <w:u w:val="single"/>
        </w:rPr>
        <w:t>Resolve Counseling</w:t>
      </w:r>
    </w:p>
    <w:p w14:paraId="57C0E939" w14:textId="1ADD98CE" w:rsidR="009B35C6" w:rsidRDefault="009B35C6" w:rsidP="000F5F2D">
      <w:pPr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3459 Acworth Due West Road, Suite 565</w:t>
      </w:r>
    </w:p>
    <w:p w14:paraId="423BD4CD" w14:textId="00E5055D" w:rsidR="009B35C6" w:rsidRDefault="009B35C6" w:rsidP="000F5F2D">
      <w:pPr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Acworth, GA 30101</w:t>
      </w:r>
    </w:p>
    <w:p w14:paraId="6D0B76E2" w14:textId="2BAF0417" w:rsidR="009B35C6" w:rsidRPr="009B35C6" w:rsidRDefault="009B35C6" w:rsidP="000F5F2D">
      <w:pPr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770-330-3418</w:t>
      </w:r>
    </w:p>
    <w:p w14:paraId="68A09061" w14:textId="77777777" w:rsidR="009B35C6" w:rsidRDefault="009B35C6" w:rsidP="000F5F2D">
      <w:pPr>
        <w:rPr>
          <w:rFonts w:ascii="Kristen ITC" w:hAnsi="Kristen ITC"/>
          <w:b/>
          <w:sz w:val="22"/>
          <w:szCs w:val="22"/>
          <w:u w:val="single"/>
        </w:rPr>
      </w:pPr>
    </w:p>
    <w:p w14:paraId="4F2A84EF" w14:textId="6CFAB28C" w:rsidR="000F5F2D" w:rsidRPr="00AA47B2" w:rsidRDefault="000F5F2D" w:rsidP="000F5F2D">
      <w:pPr>
        <w:rPr>
          <w:rFonts w:ascii="Kristen ITC" w:hAnsi="Kristen ITC"/>
          <w:b/>
          <w:sz w:val="22"/>
          <w:szCs w:val="22"/>
          <w:u w:val="single"/>
        </w:rPr>
      </w:pPr>
      <w:r w:rsidRPr="00AA47B2">
        <w:rPr>
          <w:rFonts w:ascii="Kristen ITC" w:hAnsi="Kristen ITC"/>
          <w:b/>
          <w:sz w:val="22"/>
          <w:szCs w:val="22"/>
          <w:u w:val="single"/>
        </w:rPr>
        <w:t xml:space="preserve">24 hour </w:t>
      </w:r>
      <w:r>
        <w:rPr>
          <w:rFonts w:ascii="Kristen ITC" w:hAnsi="Kristen ITC"/>
          <w:b/>
          <w:sz w:val="22"/>
          <w:szCs w:val="22"/>
          <w:u w:val="single"/>
        </w:rPr>
        <w:t xml:space="preserve">crisis </w:t>
      </w:r>
      <w:r w:rsidRPr="00AA47B2">
        <w:rPr>
          <w:rFonts w:ascii="Kristen ITC" w:hAnsi="Kristen ITC"/>
          <w:b/>
          <w:sz w:val="22"/>
          <w:szCs w:val="22"/>
          <w:u w:val="single"/>
        </w:rPr>
        <w:t>assessment</w:t>
      </w:r>
    </w:p>
    <w:p w14:paraId="2D3A967F" w14:textId="77777777" w:rsidR="000F5F2D" w:rsidRDefault="000F5F2D" w:rsidP="000F5F2D">
      <w:p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Ridgeview Institute</w:t>
      </w:r>
    </w:p>
    <w:p w14:paraId="3BAC5F87" w14:textId="77777777" w:rsidR="000F5F2D" w:rsidRDefault="000F5F2D" w:rsidP="000F5F2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(770) 434-4567</w:t>
      </w:r>
    </w:p>
    <w:p w14:paraId="5ED98C44" w14:textId="77777777" w:rsidR="008050B5" w:rsidRPr="00AA47B2" w:rsidRDefault="008050B5" w:rsidP="00CB59C8">
      <w:pPr>
        <w:rPr>
          <w:rFonts w:ascii="Kristen ITC" w:hAnsi="Kristen ITC"/>
          <w:sz w:val="22"/>
          <w:szCs w:val="22"/>
        </w:rPr>
      </w:pPr>
    </w:p>
    <w:p w14:paraId="5AE6FED1" w14:textId="77777777" w:rsidR="004933CC" w:rsidRPr="00144FBF" w:rsidRDefault="004933CC" w:rsidP="00144FBF">
      <w:pPr>
        <w:jc w:val="center"/>
        <w:rPr>
          <w:rFonts w:ascii="Kristen ITC" w:eastAsiaTheme="minorHAnsi" w:hAnsi="Kristen ITC" w:cstheme="minorBidi"/>
          <w:b/>
          <w:sz w:val="20"/>
          <w:szCs w:val="20"/>
        </w:rPr>
      </w:pPr>
    </w:p>
    <w:sectPr w:rsidR="004933CC" w:rsidRPr="00144FBF" w:rsidSect="00155A4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54D6"/>
    <w:multiLevelType w:val="hybridMultilevel"/>
    <w:tmpl w:val="A08A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75454"/>
    <w:multiLevelType w:val="hybridMultilevel"/>
    <w:tmpl w:val="B028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757E0"/>
    <w:multiLevelType w:val="hybridMultilevel"/>
    <w:tmpl w:val="0F4A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C7EBA"/>
    <w:multiLevelType w:val="hybridMultilevel"/>
    <w:tmpl w:val="035A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F07BC"/>
    <w:multiLevelType w:val="hybridMultilevel"/>
    <w:tmpl w:val="9790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924BB"/>
    <w:multiLevelType w:val="hybridMultilevel"/>
    <w:tmpl w:val="CB68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6AD"/>
    <w:multiLevelType w:val="hybridMultilevel"/>
    <w:tmpl w:val="FBCE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80598"/>
    <w:multiLevelType w:val="hybridMultilevel"/>
    <w:tmpl w:val="A77A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938C6"/>
    <w:multiLevelType w:val="hybridMultilevel"/>
    <w:tmpl w:val="759A18F8"/>
    <w:lvl w:ilvl="0" w:tplc="2E2C9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45"/>
    <w:rsid w:val="00035685"/>
    <w:rsid w:val="0005436C"/>
    <w:rsid w:val="0006680B"/>
    <w:rsid w:val="000740FB"/>
    <w:rsid w:val="000F5F2D"/>
    <w:rsid w:val="00144FBF"/>
    <w:rsid w:val="00155A45"/>
    <w:rsid w:val="00193832"/>
    <w:rsid w:val="001E04B9"/>
    <w:rsid w:val="004117F8"/>
    <w:rsid w:val="00442717"/>
    <w:rsid w:val="004933CC"/>
    <w:rsid w:val="004B1DB1"/>
    <w:rsid w:val="0054650C"/>
    <w:rsid w:val="00552B42"/>
    <w:rsid w:val="00557F66"/>
    <w:rsid w:val="006C0AA2"/>
    <w:rsid w:val="008050B5"/>
    <w:rsid w:val="00846CC8"/>
    <w:rsid w:val="008D7872"/>
    <w:rsid w:val="0090007F"/>
    <w:rsid w:val="009350CA"/>
    <w:rsid w:val="009A740D"/>
    <w:rsid w:val="009B35C6"/>
    <w:rsid w:val="009E12FC"/>
    <w:rsid w:val="00A20899"/>
    <w:rsid w:val="00A274D5"/>
    <w:rsid w:val="00A66EF9"/>
    <w:rsid w:val="00A73932"/>
    <w:rsid w:val="00AA47B2"/>
    <w:rsid w:val="00AA7B49"/>
    <w:rsid w:val="00B00125"/>
    <w:rsid w:val="00CA550A"/>
    <w:rsid w:val="00CB59C8"/>
    <w:rsid w:val="00D309ED"/>
    <w:rsid w:val="00D745A8"/>
    <w:rsid w:val="00DA6B30"/>
    <w:rsid w:val="00EA5D2C"/>
    <w:rsid w:val="00F8768C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3395"/>
  <w15:docId w15:val="{841A8DCA-EFC4-4554-9AF7-7FDE7FC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9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9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FB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acystrateg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CC0D-2970-4733-BF02-62336002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Taylor Damico</cp:lastModifiedBy>
  <cp:revision>2</cp:revision>
  <cp:lastPrinted>2020-02-14T12:34:00Z</cp:lastPrinted>
  <dcterms:created xsi:type="dcterms:W3CDTF">2020-02-28T13:25:00Z</dcterms:created>
  <dcterms:modified xsi:type="dcterms:W3CDTF">2020-02-28T13:25:00Z</dcterms:modified>
</cp:coreProperties>
</file>