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D2AB" w14:textId="75FB0FC0" w:rsidR="00AC0890" w:rsidRDefault="009C4A95" w:rsidP="009C4A95">
      <w:pPr>
        <w:jc w:val="center"/>
      </w:pPr>
      <w:r>
        <w:rPr>
          <w:noProof/>
        </w:rPr>
        <w:drawing>
          <wp:inline distT="0" distB="0" distL="0" distR="0" wp14:anchorId="766237A6" wp14:editId="3904080E">
            <wp:extent cx="2429510" cy="15752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993" cy="1610592"/>
                    </a:xfrm>
                    <a:prstGeom prst="rect">
                      <a:avLst/>
                    </a:prstGeom>
                    <a:noFill/>
                    <a:ln>
                      <a:noFill/>
                    </a:ln>
                  </pic:spPr>
                </pic:pic>
              </a:graphicData>
            </a:graphic>
          </wp:inline>
        </w:drawing>
      </w:r>
    </w:p>
    <w:p w14:paraId="6901FEB0" w14:textId="77777777" w:rsidR="009C4A95" w:rsidRDefault="009C4A95" w:rsidP="009C4A95">
      <w:pPr>
        <w:jc w:val="center"/>
        <w:rPr>
          <w:rFonts w:ascii="Times New Roman" w:hAnsi="Times New Roman" w:cs="Times New Roman"/>
          <w:b/>
          <w:bCs/>
          <w:sz w:val="28"/>
          <w:szCs w:val="28"/>
          <w:u w:val="single"/>
        </w:rPr>
      </w:pPr>
    </w:p>
    <w:p w14:paraId="3B98294B" w14:textId="4F902C58" w:rsidR="009C4A95" w:rsidRPr="009C4A95" w:rsidRDefault="009C4A95" w:rsidP="009C4A95">
      <w:pPr>
        <w:jc w:val="center"/>
        <w:rPr>
          <w:rFonts w:ascii="Times New Roman" w:hAnsi="Times New Roman" w:cs="Times New Roman"/>
          <w:b/>
          <w:bCs/>
          <w:sz w:val="28"/>
          <w:szCs w:val="28"/>
          <w:u w:val="single"/>
        </w:rPr>
      </w:pPr>
      <w:r w:rsidRPr="009C4A95">
        <w:rPr>
          <w:rFonts w:ascii="Times New Roman" w:hAnsi="Times New Roman" w:cs="Times New Roman"/>
          <w:b/>
          <w:bCs/>
          <w:sz w:val="28"/>
          <w:szCs w:val="28"/>
          <w:u w:val="single"/>
        </w:rPr>
        <w:t>DEC</w:t>
      </w:r>
      <w:r>
        <w:rPr>
          <w:rFonts w:ascii="Times New Roman" w:hAnsi="Times New Roman" w:cs="Times New Roman"/>
          <w:b/>
          <w:bCs/>
          <w:sz w:val="28"/>
          <w:szCs w:val="28"/>
          <w:u w:val="single"/>
        </w:rPr>
        <w:t>EM</w:t>
      </w:r>
      <w:r w:rsidRPr="009C4A95">
        <w:rPr>
          <w:rFonts w:ascii="Times New Roman" w:hAnsi="Times New Roman" w:cs="Times New Roman"/>
          <w:b/>
          <w:bCs/>
          <w:sz w:val="28"/>
          <w:szCs w:val="28"/>
          <w:u w:val="single"/>
        </w:rPr>
        <w:t>BER GRADUATE CANDIDATE INFORMATIONAL GUIDE</w:t>
      </w:r>
    </w:p>
    <w:p w14:paraId="62937F86" w14:textId="77777777" w:rsidR="009C4A95" w:rsidRDefault="009C4A95" w:rsidP="009C4A95">
      <w:pPr>
        <w:jc w:val="center"/>
        <w:rPr>
          <w:rFonts w:ascii="Times New Roman" w:hAnsi="Times New Roman" w:cs="Times New Roman"/>
          <w:b/>
          <w:bCs/>
          <w:sz w:val="28"/>
          <w:szCs w:val="28"/>
        </w:rPr>
      </w:pPr>
    </w:p>
    <w:p w14:paraId="012F0073" w14:textId="3236276E" w:rsidR="009C4A95" w:rsidRDefault="009C4A95" w:rsidP="009C4A95">
      <w:pPr>
        <w:jc w:val="center"/>
        <w:rPr>
          <w:rFonts w:ascii="Times New Roman" w:hAnsi="Times New Roman" w:cs="Times New Roman"/>
          <w:b/>
          <w:bCs/>
          <w:sz w:val="28"/>
          <w:szCs w:val="28"/>
        </w:rPr>
      </w:pPr>
      <w:r>
        <w:rPr>
          <w:rFonts w:ascii="Times New Roman" w:hAnsi="Times New Roman" w:cs="Times New Roman"/>
          <w:b/>
          <w:bCs/>
          <w:sz w:val="28"/>
          <w:szCs w:val="28"/>
        </w:rPr>
        <w:t>North Cobb Counselors</w:t>
      </w:r>
    </w:p>
    <w:p w14:paraId="2FD94958" w14:textId="71920115" w:rsidR="009C4A95" w:rsidRP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Meline Jeudy (</w:t>
      </w:r>
      <w:r w:rsidRPr="009C4A95">
        <w:rPr>
          <w:rFonts w:ascii="Times New Roman" w:hAnsi="Times New Roman" w:cs="Times New Roman"/>
          <w:i/>
          <w:iCs/>
          <w:sz w:val="28"/>
          <w:szCs w:val="28"/>
        </w:rPr>
        <w:t>Last Names A-C</w:t>
      </w:r>
      <w:r w:rsidRPr="009C4A95">
        <w:rPr>
          <w:rFonts w:ascii="Times New Roman" w:hAnsi="Times New Roman" w:cs="Times New Roman"/>
          <w:sz w:val="28"/>
          <w:szCs w:val="28"/>
        </w:rPr>
        <w:t>)</w:t>
      </w:r>
    </w:p>
    <w:p w14:paraId="09406FE1" w14:textId="0DDF660B" w:rsidR="009C4A95" w:rsidRP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Taylor Castellano (</w:t>
      </w:r>
      <w:r w:rsidRPr="009C4A95">
        <w:rPr>
          <w:rFonts w:ascii="Times New Roman" w:hAnsi="Times New Roman" w:cs="Times New Roman"/>
          <w:i/>
          <w:iCs/>
          <w:sz w:val="28"/>
          <w:szCs w:val="28"/>
        </w:rPr>
        <w:t>Last Names D-Hi</w:t>
      </w:r>
      <w:r w:rsidRPr="009C4A95">
        <w:rPr>
          <w:rFonts w:ascii="Times New Roman" w:hAnsi="Times New Roman" w:cs="Times New Roman"/>
          <w:sz w:val="28"/>
          <w:szCs w:val="28"/>
        </w:rPr>
        <w:t>)</w:t>
      </w:r>
    </w:p>
    <w:p w14:paraId="4E5A6B84" w14:textId="2E1E01E4" w:rsidR="009C4A95" w:rsidRP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Dr. Linda Shealy (</w:t>
      </w:r>
      <w:r w:rsidRPr="009C4A95">
        <w:rPr>
          <w:rFonts w:ascii="Times New Roman" w:hAnsi="Times New Roman" w:cs="Times New Roman"/>
          <w:i/>
          <w:iCs/>
          <w:sz w:val="28"/>
          <w:szCs w:val="28"/>
        </w:rPr>
        <w:t>Ho-Me / Department Chair</w:t>
      </w:r>
      <w:r w:rsidRPr="009C4A95">
        <w:rPr>
          <w:rFonts w:ascii="Times New Roman" w:hAnsi="Times New Roman" w:cs="Times New Roman"/>
          <w:sz w:val="28"/>
          <w:szCs w:val="28"/>
        </w:rPr>
        <w:t>)</w:t>
      </w:r>
    </w:p>
    <w:p w14:paraId="503B4904" w14:textId="09BA5530" w:rsidR="009C4A95" w:rsidRP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Leza Aldridge (</w:t>
      </w:r>
      <w:r w:rsidRPr="009C4A95">
        <w:rPr>
          <w:rFonts w:ascii="Times New Roman" w:hAnsi="Times New Roman" w:cs="Times New Roman"/>
          <w:i/>
          <w:iCs/>
          <w:sz w:val="28"/>
          <w:szCs w:val="28"/>
        </w:rPr>
        <w:t>Last Names Mf-R</w:t>
      </w:r>
      <w:r w:rsidRPr="009C4A95">
        <w:rPr>
          <w:rFonts w:ascii="Times New Roman" w:hAnsi="Times New Roman" w:cs="Times New Roman"/>
          <w:sz w:val="28"/>
          <w:szCs w:val="28"/>
        </w:rPr>
        <w:t>)</w:t>
      </w:r>
    </w:p>
    <w:p w14:paraId="4C62D57F" w14:textId="3680090B" w:rsidR="009C4A95" w:rsidRP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Kaylyn Brooks (</w:t>
      </w:r>
      <w:r w:rsidRPr="009C4A95">
        <w:rPr>
          <w:rFonts w:ascii="Times New Roman" w:hAnsi="Times New Roman" w:cs="Times New Roman"/>
          <w:i/>
          <w:iCs/>
          <w:sz w:val="28"/>
          <w:szCs w:val="28"/>
        </w:rPr>
        <w:t>Last Names S-Z</w:t>
      </w:r>
      <w:r w:rsidRPr="009C4A95">
        <w:rPr>
          <w:rFonts w:ascii="Times New Roman" w:hAnsi="Times New Roman" w:cs="Times New Roman"/>
          <w:sz w:val="28"/>
          <w:szCs w:val="28"/>
        </w:rPr>
        <w:t>)</w:t>
      </w:r>
    </w:p>
    <w:p w14:paraId="68E7CA01" w14:textId="719E5EB1" w:rsidR="009C4A95" w:rsidRP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Brie Perozzi (</w:t>
      </w:r>
      <w:r w:rsidRPr="009C4A95">
        <w:rPr>
          <w:rFonts w:ascii="Times New Roman" w:hAnsi="Times New Roman" w:cs="Times New Roman"/>
          <w:i/>
          <w:iCs/>
          <w:sz w:val="28"/>
          <w:szCs w:val="28"/>
        </w:rPr>
        <w:t>Magnet</w:t>
      </w:r>
      <w:r w:rsidRPr="009C4A95">
        <w:rPr>
          <w:rFonts w:ascii="Times New Roman" w:hAnsi="Times New Roman" w:cs="Times New Roman"/>
          <w:sz w:val="28"/>
          <w:szCs w:val="28"/>
        </w:rPr>
        <w:t>)</w:t>
      </w:r>
    </w:p>
    <w:p w14:paraId="63A39439" w14:textId="6AB5E4D0" w:rsidR="009C4A95" w:rsidRDefault="009C4A95" w:rsidP="009C4A95">
      <w:pPr>
        <w:jc w:val="center"/>
        <w:rPr>
          <w:rFonts w:ascii="Times New Roman" w:hAnsi="Times New Roman" w:cs="Times New Roman"/>
          <w:sz w:val="28"/>
          <w:szCs w:val="28"/>
        </w:rPr>
      </w:pPr>
      <w:r w:rsidRPr="009C4A95">
        <w:rPr>
          <w:rFonts w:ascii="Times New Roman" w:hAnsi="Times New Roman" w:cs="Times New Roman"/>
          <w:sz w:val="28"/>
          <w:szCs w:val="28"/>
        </w:rPr>
        <w:t>Yvonne Young (</w:t>
      </w:r>
      <w:r w:rsidRPr="009C4A95">
        <w:rPr>
          <w:rFonts w:ascii="Times New Roman" w:hAnsi="Times New Roman" w:cs="Times New Roman"/>
          <w:i/>
          <w:iCs/>
          <w:sz w:val="28"/>
          <w:szCs w:val="28"/>
        </w:rPr>
        <w:t>Dual Enrollment</w:t>
      </w:r>
      <w:r w:rsidRPr="009C4A95">
        <w:rPr>
          <w:rFonts w:ascii="Times New Roman" w:hAnsi="Times New Roman" w:cs="Times New Roman"/>
          <w:sz w:val="28"/>
          <w:szCs w:val="28"/>
        </w:rPr>
        <w:t>)</w:t>
      </w:r>
    </w:p>
    <w:p w14:paraId="5F17F6B2" w14:textId="35600386" w:rsidR="009C4A95" w:rsidRDefault="009C4A95" w:rsidP="009C4A95">
      <w:pPr>
        <w:rPr>
          <w:rFonts w:ascii="Times New Roman" w:hAnsi="Times New Roman" w:cs="Times New Roman"/>
          <w:sz w:val="28"/>
          <w:szCs w:val="28"/>
        </w:rPr>
      </w:pPr>
    </w:p>
    <w:p w14:paraId="3F7404FF" w14:textId="19C716B3" w:rsidR="009C4A95" w:rsidRDefault="009C4A95" w:rsidP="009C4A95">
      <w:pPr>
        <w:rPr>
          <w:rFonts w:ascii="Times New Roman" w:hAnsi="Times New Roman" w:cs="Times New Roman"/>
          <w:b/>
          <w:bCs/>
          <w:sz w:val="24"/>
          <w:szCs w:val="24"/>
          <w:u w:val="single"/>
        </w:rPr>
      </w:pPr>
      <w:r w:rsidRPr="009C4A95">
        <w:rPr>
          <w:rFonts w:ascii="Times New Roman" w:hAnsi="Times New Roman" w:cs="Times New Roman"/>
          <w:b/>
          <w:bCs/>
          <w:sz w:val="24"/>
          <w:szCs w:val="24"/>
          <w:u w:val="single"/>
        </w:rPr>
        <w:t>December Graduate Important Facts:</w:t>
      </w:r>
    </w:p>
    <w:p w14:paraId="05BE91B2" w14:textId="216B09F7" w:rsidR="009C4A95" w:rsidRDefault="009C4A95" w:rsidP="009C4A95">
      <w:pPr>
        <w:pStyle w:val="ListParagraph"/>
        <w:numPr>
          <w:ilvl w:val="0"/>
          <w:numId w:val="2"/>
        </w:numPr>
        <w:rPr>
          <w:rFonts w:ascii="Times New Roman" w:hAnsi="Times New Roman" w:cs="Times New Roman"/>
          <w:sz w:val="24"/>
          <w:szCs w:val="24"/>
        </w:rPr>
      </w:pPr>
      <w:r w:rsidRPr="009C4A95">
        <w:rPr>
          <w:rFonts w:ascii="Times New Roman" w:hAnsi="Times New Roman" w:cs="Times New Roman"/>
          <w:b/>
          <w:bCs/>
          <w:sz w:val="24"/>
          <w:szCs w:val="24"/>
        </w:rPr>
        <w:t>ALL</w:t>
      </w:r>
      <w:r w:rsidRPr="009C4A95">
        <w:rPr>
          <w:rFonts w:ascii="Times New Roman" w:hAnsi="Times New Roman" w:cs="Times New Roman"/>
          <w:sz w:val="24"/>
          <w:szCs w:val="24"/>
        </w:rPr>
        <w:t xml:space="preserve"> candidates for First Semester Graduation will have their transcript reviewed and audited by their counselor to ensure that they meet the </w:t>
      </w:r>
      <w:r w:rsidR="00C85AFD" w:rsidRPr="00C85AFD">
        <w:rPr>
          <w:rFonts w:ascii="Times New Roman" w:hAnsi="Times New Roman" w:cs="Times New Roman"/>
          <w:sz w:val="24"/>
          <w:szCs w:val="24"/>
          <w:u w:val="single"/>
        </w:rPr>
        <w:t xml:space="preserve">high school </w:t>
      </w:r>
      <w:r w:rsidRPr="00C85AFD">
        <w:rPr>
          <w:rFonts w:ascii="Times New Roman" w:hAnsi="Times New Roman" w:cs="Times New Roman"/>
          <w:sz w:val="24"/>
          <w:szCs w:val="24"/>
          <w:u w:val="single"/>
        </w:rPr>
        <w:t>graduation requirements</w:t>
      </w:r>
      <w:r w:rsidR="00C85AFD">
        <w:rPr>
          <w:rFonts w:ascii="Times New Roman" w:hAnsi="Times New Roman" w:cs="Times New Roman"/>
          <w:sz w:val="24"/>
          <w:szCs w:val="24"/>
          <w:u w:val="single"/>
        </w:rPr>
        <w:t xml:space="preserve"> for Georgia and/or college</w:t>
      </w:r>
      <w:r w:rsidRPr="009C4A95">
        <w:rPr>
          <w:rFonts w:ascii="Times New Roman" w:hAnsi="Times New Roman" w:cs="Times New Roman"/>
          <w:sz w:val="24"/>
          <w:szCs w:val="24"/>
        </w:rPr>
        <w:t xml:space="preserve"> to be considered for this process.</w:t>
      </w:r>
    </w:p>
    <w:p w14:paraId="4A99DD16" w14:textId="7980C188" w:rsidR="009C4A95" w:rsidRDefault="00855EF2" w:rsidP="009C4A95">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Students must have 4 or less credits remaining to qualify as a First Semester Graduate (December Grad)</w:t>
      </w:r>
      <w:r>
        <w:rPr>
          <w:rFonts w:ascii="Times New Roman" w:hAnsi="Times New Roman" w:cs="Times New Roman"/>
          <w:sz w:val="24"/>
          <w:szCs w:val="24"/>
        </w:rPr>
        <w:t>.</w:t>
      </w:r>
    </w:p>
    <w:p w14:paraId="5B8D79E3" w14:textId="3B5A4DC1" w:rsidR="00855EF2" w:rsidRDefault="00855EF2" w:rsidP="009C4A95">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If you need 3 or less classes to graduate in December, please remember that ALL students must have 4 sections listed on their schedules. The choices that you will have to fill the remaining sections on your schedule are:</w:t>
      </w:r>
    </w:p>
    <w:p w14:paraId="1265BEBB" w14:textId="14997DDD" w:rsidR="00855EF2" w:rsidRDefault="00855EF2" w:rsidP="00855EF2">
      <w:pPr>
        <w:pStyle w:val="ListParagraph"/>
        <w:numPr>
          <w:ilvl w:val="0"/>
          <w:numId w:val="3"/>
        </w:numPr>
        <w:rPr>
          <w:rFonts w:ascii="Times New Roman" w:hAnsi="Times New Roman" w:cs="Times New Roman"/>
          <w:sz w:val="24"/>
          <w:szCs w:val="24"/>
        </w:rPr>
      </w:pPr>
      <w:r w:rsidRPr="00855EF2">
        <w:rPr>
          <w:rFonts w:ascii="Times New Roman" w:hAnsi="Times New Roman" w:cs="Times New Roman"/>
          <w:sz w:val="24"/>
          <w:szCs w:val="24"/>
        </w:rPr>
        <w:t xml:space="preserve">Minimum </w:t>
      </w:r>
      <w:r w:rsidR="0064484E">
        <w:rPr>
          <w:rFonts w:ascii="Times New Roman" w:hAnsi="Times New Roman" w:cs="Times New Roman"/>
          <w:sz w:val="24"/>
          <w:szCs w:val="24"/>
        </w:rPr>
        <w:t>Day</w:t>
      </w:r>
      <w:r w:rsidRPr="00855EF2">
        <w:rPr>
          <w:rFonts w:ascii="Times New Roman" w:hAnsi="Times New Roman" w:cs="Times New Roman"/>
          <w:sz w:val="24"/>
          <w:szCs w:val="24"/>
        </w:rPr>
        <w:t xml:space="preserve"> – 1ST </w:t>
      </w:r>
      <w:r w:rsidR="0064484E">
        <w:rPr>
          <w:rFonts w:ascii="Times New Roman" w:hAnsi="Times New Roman" w:cs="Times New Roman"/>
          <w:sz w:val="24"/>
          <w:szCs w:val="24"/>
        </w:rPr>
        <w:t>OR 4</w:t>
      </w:r>
      <w:r w:rsidR="0064484E" w:rsidRPr="0064484E">
        <w:rPr>
          <w:rFonts w:ascii="Times New Roman" w:hAnsi="Times New Roman" w:cs="Times New Roman"/>
          <w:sz w:val="24"/>
          <w:szCs w:val="24"/>
          <w:vertAlign w:val="superscript"/>
        </w:rPr>
        <w:t>TH</w:t>
      </w:r>
      <w:r w:rsidR="0064484E">
        <w:rPr>
          <w:rFonts w:ascii="Times New Roman" w:hAnsi="Times New Roman" w:cs="Times New Roman"/>
          <w:sz w:val="24"/>
          <w:szCs w:val="24"/>
        </w:rPr>
        <w:t xml:space="preserve"> </w:t>
      </w:r>
      <w:r w:rsidRPr="00855EF2">
        <w:rPr>
          <w:rFonts w:ascii="Times New Roman" w:hAnsi="Times New Roman" w:cs="Times New Roman"/>
          <w:sz w:val="24"/>
          <w:szCs w:val="24"/>
        </w:rPr>
        <w:t xml:space="preserve">PERIOD ONLY. This allows students to </w:t>
      </w:r>
      <w:r w:rsidR="0064484E">
        <w:rPr>
          <w:rFonts w:ascii="Times New Roman" w:hAnsi="Times New Roman" w:cs="Times New Roman"/>
          <w:sz w:val="24"/>
          <w:szCs w:val="24"/>
        </w:rPr>
        <w:t>leave campus during 1</w:t>
      </w:r>
      <w:r w:rsidR="0064484E" w:rsidRPr="0064484E">
        <w:rPr>
          <w:rFonts w:ascii="Times New Roman" w:hAnsi="Times New Roman" w:cs="Times New Roman"/>
          <w:sz w:val="24"/>
          <w:szCs w:val="24"/>
          <w:vertAlign w:val="superscript"/>
        </w:rPr>
        <w:t>st</w:t>
      </w:r>
      <w:r w:rsidR="0064484E">
        <w:rPr>
          <w:rFonts w:ascii="Times New Roman" w:hAnsi="Times New Roman" w:cs="Times New Roman"/>
          <w:sz w:val="24"/>
          <w:szCs w:val="24"/>
        </w:rPr>
        <w:t xml:space="preserve"> or 4</w:t>
      </w:r>
      <w:r w:rsidR="0064484E" w:rsidRPr="0064484E">
        <w:rPr>
          <w:rFonts w:ascii="Times New Roman" w:hAnsi="Times New Roman" w:cs="Times New Roman"/>
          <w:sz w:val="24"/>
          <w:szCs w:val="24"/>
          <w:vertAlign w:val="superscript"/>
        </w:rPr>
        <w:t>th</w:t>
      </w:r>
      <w:r w:rsidR="0064484E">
        <w:rPr>
          <w:rFonts w:ascii="Times New Roman" w:hAnsi="Times New Roman" w:cs="Times New Roman"/>
          <w:sz w:val="24"/>
          <w:szCs w:val="24"/>
        </w:rPr>
        <w:t xml:space="preserve"> period. Student must have transportation.</w:t>
      </w:r>
    </w:p>
    <w:p w14:paraId="4511B480" w14:textId="5F7E4B9E" w:rsidR="00855EF2" w:rsidRDefault="00855EF2" w:rsidP="00855EF2">
      <w:pPr>
        <w:pStyle w:val="ListParagraph"/>
        <w:numPr>
          <w:ilvl w:val="0"/>
          <w:numId w:val="3"/>
        </w:numPr>
        <w:rPr>
          <w:rFonts w:ascii="Times New Roman" w:hAnsi="Times New Roman" w:cs="Times New Roman"/>
          <w:sz w:val="24"/>
          <w:szCs w:val="24"/>
        </w:rPr>
      </w:pPr>
      <w:r w:rsidRPr="00855EF2">
        <w:rPr>
          <w:rFonts w:ascii="Times New Roman" w:hAnsi="Times New Roman" w:cs="Times New Roman"/>
          <w:sz w:val="24"/>
          <w:szCs w:val="24"/>
        </w:rPr>
        <w:t>Work Based Learning (WBL) – 4TH BLOCK ONLY. This is a class which requires attendance and assignments to be completed. Students must report to class each day during the 1st 14 days of the semester and after that time the teacher will provide additional instructions from that point regarding attendance.</w:t>
      </w:r>
    </w:p>
    <w:p w14:paraId="73E15C0E" w14:textId="1AE048C0" w:rsidR="00855EF2" w:rsidRDefault="00855EF2" w:rsidP="00855EF2">
      <w:pPr>
        <w:pStyle w:val="ListParagraph"/>
        <w:numPr>
          <w:ilvl w:val="0"/>
          <w:numId w:val="3"/>
        </w:numPr>
        <w:rPr>
          <w:rFonts w:ascii="Times New Roman" w:hAnsi="Times New Roman" w:cs="Times New Roman"/>
          <w:sz w:val="24"/>
          <w:szCs w:val="24"/>
        </w:rPr>
      </w:pPr>
      <w:r w:rsidRPr="00855EF2">
        <w:rPr>
          <w:rFonts w:ascii="Times New Roman" w:hAnsi="Times New Roman" w:cs="Times New Roman"/>
          <w:sz w:val="24"/>
          <w:szCs w:val="24"/>
        </w:rPr>
        <w:t>Mentorship – mentorship allows students to work as a student aid in various departments on campus. Students who hold a weighted GPA of 3.0 or higher</w:t>
      </w:r>
      <w:r>
        <w:rPr>
          <w:rFonts w:ascii="Times New Roman" w:hAnsi="Times New Roman" w:cs="Times New Roman"/>
          <w:sz w:val="24"/>
          <w:szCs w:val="24"/>
        </w:rPr>
        <w:t xml:space="preserve"> w/ satisfactory behavior</w:t>
      </w:r>
      <w:r w:rsidRPr="00855EF2">
        <w:rPr>
          <w:rFonts w:ascii="Times New Roman" w:hAnsi="Times New Roman" w:cs="Times New Roman"/>
          <w:sz w:val="24"/>
          <w:szCs w:val="24"/>
        </w:rPr>
        <w:t xml:space="preserve"> are eligible to be scheduled for mentorship if they choose.</w:t>
      </w:r>
    </w:p>
    <w:p w14:paraId="2953B2FC" w14:textId="2CF3E015" w:rsidR="00855EF2" w:rsidRDefault="00855EF2" w:rsidP="00855EF2">
      <w:pPr>
        <w:pStyle w:val="ListParagraph"/>
        <w:numPr>
          <w:ilvl w:val="0"/>
          <w:numId w:val="3"/>
        </w:numPr>
        <w:rPr>
          <w:rFonts w:ascii="Times New Roman" w:hAnsi="Times New Roman" w:cs="Times New Roman"/>
          <w:sz w:val="24"/>
          <w:szCs w:val="24"/>
        </w:rPr>
      </w:pPr>
      <w:r w:rsidRPr="00855EF2">
        <w:rPr>
          <w:rFonts w:ascii="Times New Roman" w:hAnsi="Times New Roman" w:cs="Times New Roman"/>
          <w:sz w:val="24"/>
          <w:szCs w:val="24"/>
        </w:rPr>
        <w:lastRenderedPageBreak/>
        <w:t>An additional elective class of your choice – Students may opt to take an additional elective to complete a pathway or just to take an additional elective if space is available in the class and/or it is available within the 1st semester.</w:t>
      </w:r>
    </w:p>
    <w:p w14:paraId="410E8954" w14:textId="65B73F2B" w:rsidR="00855EF2" w:rsidRDefault="00855EF2" w:rsidP="00855EF2">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 xml:space="preserve">Once the First Semester Graduation Intent Form has been completed with the appropriate signatures and the student’s transcript has been reviewed and approved, THERE WILL BE NO CHANGES TO THE GRADUATION INTENT FORM.** </w:t>
      </w:r>
    </w:p>
    <w:p w14:paraId="22E85714" w14:textId="41FF44CA" w:rsidR="00855EF2" w:rsidRDefault="00855EF2" w:rsidP="00855EF2">
      <w:pPr>
        <w:pStyle w:val="ListParagraph"/>
        <w:rPr>
          <w:rFonts w:ascii="Times New Roman" w:hAnsi="Times New Roman" w:cs="Times New Roman"/>
          <w:sz w:val="24"/>
          <w:szCs w:val="24"/>
        </w:rPr>
      </w:pPr>
      <w:r w:rsidRPr="00855EF2">
        <w:rPr>
          <w:rFonts w:ascii="Times New Roman" w:hAnsi="Times New Roman" w:cs="Times New Roman"/>
          <w:sz w:val="24"/>
          <w:szCs w:val="24"/>
        </w:rPr>
        <w:t>(**</w:t>
      </w:r>
      <w:r w:rsidRPr="00855EF2">
        <w:rPr>
          <w:rFonts w:ascii="Times New Roman" w:hAnsi="Times New Roman" w:cs="Times New Roman"/>
          <w:b/>
          <w:bCs/>
          <w:i/>
          <w:iCs/>
          <w:sz w:val="24"/>
          <w:szCs w:val="24"/>
        </w:rPr>
        <w:t>Unless there is a life altering situation which prohibits the student from moving forward with early graduation intentions</w:t>
      </w:r>
      <w:r w:rsidRPr="00855EF2">
        <w:rPr>
          <w:rFonts w:ascii="Times New Roman" w:hAnsi="Times New Roman" w:cs="Times New Roman"/>
          <w:sz w:val="24"/>
          <w:szCs w:val="24"/>
        </w:rPr>
        <w:t>.)</w:t>
      </w:r>
    </w:p>
    <w:p w14:paraId="1C3CEC42" w14:textId="007B322C" w:rsidR="00855EF2" w:rsidRDefault="00855EF2" w:rsidP="00855EF2">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If you plan on being a December graduate, you WILL NOT be eligible to participate in Dual Enrollment. Once you complete all graduation requirements in December, you are no longer considered as a student in the Cobb County School District. Due to this reason, the GA Dept of Education WILL NOT pay for your Dual Enrollment courses. If you decide to take college level courses as a December graduate, you must apply, be accepted to your prospective college, and all expenses must be paid out of pocket or through Financial Aid.</w:t>
      </w:r>
    </w:p>
    <w:p w14:paraId="11406E92" w14:textId="7EAE6A38" w:rsidR="00855EF2" w:rsidRDefault="00855EF2" w:rsidP="00855EF2">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 xml:space="preserve">December graduates are not eligible to participate in ANY extracurricular </w:t>
      </w:r>
      <w:r w:rsidR="00430DCA">
        <w:rPr>
          <w:rFonts w:ascii="Times New Roman" w:hAnsi="Times New Roman" w:cs="Times New Roman"/>
          <w:sz w:val="24"/>
          <w:szCs w:val="24"/>
        </w:rPr>
        <w:t>sports</w:t>
      </w:r>
      <w:r w:rsidRPr="00855EF2">
        <w:rPr>
          <w:rFonts w:ascii="Times New Roman" w:hAnsi="Times New Roman" w:cs="Times New Roman"/>
          <w:sz w:val="24"/>
          <w:szCs w:val="24"/>
        </w:rPr>
        <w:t xml:space="preserve"> or clubs during 2nd semester. However, they are eligible to participate in all senior activities if they choose to.</w:t>
      </w:r>
    </w:p>
    <w:p w14:paraId="16BAF4BB" w14:textId="6289D7F6" w:rsidR="00855EF2" w:rsidRDefault="00855EF2" w:rsidP="00855EF2">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THERE IS ONLY ONE GRADUATION CEREMONY WHICH TAKES PLACE IN MAY OR JUNE. The graduation date, location, and time are determined by the CCSD Board officials and members of the CCSD Events Office.</w:t>
      </w:r>
    </w:p>
    <w:p w14:paraId="5D2EDA39" w14:textId="6670FB38" w:rsidR="00855EF2" w:rsidRPr="00855EF2" w:rsidRDefault="00855EF2" w:rsidP="00855EF2">
      <w:pPr>
        <w:pStyle w:val="ListParagraph"/>
        <w:numPr>
          <w:ilvl w:val="0"/>
          <w:numId w:val="2"/>
        </w:numPr>
        <w:rPr>
          <w:rFonts w:ascii="Times New Roman" w:hAnsi="Times New Roman" w:cs="Times New Roman"/>
          <w:sz w:val="24"/>
          <w:szCs w:val="24"/>
        </w:rPr>
      </w:pPr>
      <w:r w:rsidRPr="00855EF2">
        <w:rPr>
          <w:rFonts w:ascii="Times New Roman" w:hAnsi="Times New Roman" w:cs="Times New Roman"/>
          <w:sz w:val="24"/>
          <w:szCs w:val="24"/>
        </w:rPr>
        <w:t xml:space="preserve">Diplomas will not be issued until May after the graduation ceremony has been held. </w:t>
      </w:r>
      <w:r w:rsidR="00430DCA">
        <w:rPr>
          <w:rFonts w:ascii="Times New Roman" w:hAnsi="Times New Roman" w:cs="Times New Roman"/>
          <w:sz w:val="24"/>
          <w:szCs w:val="24"/>
        </w:rPr>
        <w:t>Transcripts</w:t>
      </w:r>
      <w:r w:rsidRPr="00855EF2">
        <w:rPr>
          <w:rFonts w:ascii="Times New Roman" w:hAnsi="Times New Roman" w:cs="Times New Roman"/>
          <w:sz w:val="24"/>
          <w:szCs w:val="24"/>
        </w:rPr>
        <w:t xml:space="preserve"> can be provided to secure employment, military, or college entry.</w:t>
      </w:r>
    </w:p>
    <w:sectPr w:rsidR="00855EF2" w:rsidRPr="00855EF2" w:rsidSect="009C4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6F64"/>
    <w:multiLevelType w:val="hybridMultilevel"/>
    <w:tmpl w:val="3A9A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E6F06"/>
    <w:multiLevelType w:val="hybridMultilevel"/>
    <w:tmpl w:val="FDC4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6C6FE5"/>
    <w:multiLevelType w:val="hybridMultilevel"/>
    <w:tmpl w:val="2448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F061B"/>
    <w:multiLevelType w:val="hybridMultilevel"/>
    <w:tmpl w:val="E9C4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95"/>
    <w:rsid w:val="00430DCA"/>
    <w:rsid w:val="0064484E"/>
    <w:rsid w:val="006B69D5"/>
    <w:rsid w:val="00746082"/>
    <w:rsid w:val="00855EF2"/>
    <w:rsid w:val="009C4A95"/>
    <w:rsid w:val="00AC0890"/>
    <w:rsid w:val="00BA7962"/>
    <w:rsid w:val="00C85AFD"/>
    <w:rsid w:val="00E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4195"/>
  <w15:chartTrackingRefBased/>
  <w15:docId w15:val="{3F789BED-CFE0-4643-B614-0941EC6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Meline Jeudy</dc:creator>
  <cp:keywords/>
  <dc:description/>
  <cp:lastModifiedBy>Taylor Castellano</cp:lastModifiedBy>
  <cp:revision>2</cp:revision>
  <cp:lastPrinted>2023-03-07T19:36:00Z</cp:lastPrinted>
  <dcterms:created xsi:type="dcterms:W3CDTF">2023-04-12T15:33:00Z</dcterms:created>
  <dcterms:modified xsi:type="dcterms:W3CDTF">2023-04-12T15:33:00Z</dcterms:modified>
</cp:coreProperties>
</file>